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05DF" w14:textId="77777777" w:rsidR="00045B8B" w:rsidRDefault="00045B8B" w:rsidP="0004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0BE11" w14:textId="46503569" w:rsidR="009E3051" w:rsidRPr="008323B9" w:rsidRDefault="00045B8B" w:rsidP="009E3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03F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</w:t>
      </w:r>
    </w:p>
    <w:p w14:paraId="2AC83B17" w14:textId="77777777" w:rsidR="009E3051" w:rsidRDefault="009E3051" w:rsidP="009E3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DDD">
        <w:rPr>
          <w:rFonts w:ascii="Times New Roman" w:hAnsi="Times New Roman"/>
          <w:b/>
          <w:sz w:val="28"/>
          <w:szCs w:val="28"/>
        </w:rPr>
        <w:t xml:space="preserve">комплексне прибирання приміщень будинку за </w:t>
      </w:r>
      <w:proofErr w:type="spellStart"/>
      <w:r w:rsidRPr="00F05DDD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F05DDD">
        <w:rPr>
          <w:rFonts w:ascii="Times New Roman" w:hAnsi="Times New Roman"/>
          <w:b/>
          <w:sz w:val="28"/>
          <w:szCs w:val="28"/>
        </w:rPr>
        <w:t xml:space="preserve">: м. Київ, бульвар </w:t>
      </w:r>
      <w:proofErr w:type="spellStart"/>
      <w:r w:rsidRPr="00F05DDD">
        <w:rPr>
          <w:rFonts w:ascii="Times New Roman" w:hAnsi="Times New Roman"/>
          <w:b/>
          <w:sz w:val="28"/>
          <w:szCs w:val="28"/>
        </w:rPr>
        <w:t>Чоколівський</w:t>
      </w:r>
      <w:proofErr w:type="spellEnd"/>
      <w:r w:rsidRPr="00F05DDD">
        <w:rPr>
          <w:rFonts w:ascii="Times New Roman" w:hAnsi="Times New Roman"/>
          <w:b/>
          <w:sz w:val="28"/>
          <w:szCs w:val="28"/>
        </w:rPr>
        <w:t>, 13, 90910000-9, послуги з прибирання, ДК 021:2015</w:t>
      </w:r>
    </w:p>
    <w:p w14:paraId="488A2489" w14:textId="5E8F9B93" w:rsidR="00045B8B" w:rsidRDefault="00045B8B" w:rsidP="000E6EAA">
      <w:pPr>
        <w:spacing w:after="0" w:line="240" w:lineRule="auto"/>
        <w:jc w:val="center"/>
      </w:pPr>
    </w:p>
    <w:p w14:paraId="76A88484" w14:textId="77777777" w:rsidR="00F92636" w:rsidRPr="000E6EAA" w:rsidRDefault="00F92636" w:rsidP="000E6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62E2F" w14:textId="77777777" w:rsidR="009E3051" w:rsidRDefault="009E3051" w:rsidP="009E3051">
      <w:pPr>
        <w:pStyle w:val="a3"/>
        <w:spacing w:after="0" w:line="240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25BFA">
        <w:rPr>
          <w:rFonts w:ascii="Times New Roman" w:hAnsi="Times New Roman"/>
          <w:sz w:val="28"/>
          <w:szCs w:val="28"/>
        </w:rPr>
        <w:t>Технічні та якісні характеристики предмета закупівлі зумовлені специфікою адміністративн</w:t>
      </w:r>
      <w:r>
        <w:rPr>
          <w:rFonts w:ascii="Times New Roman" w:hAnsi="Times New Roman"/>
          <w:sz w:val="28"/>
          <w:szCs w:val="28"/>
        </w:rPr>
        <w:t>ої</w:t>
      </w:r>
      <w:r w:rsidRPr="00D25BFA">
        <w:rPr>
          <w:rFonts w:ascii="Times New Roman" w:hAnsi="Times New Roman"/>
          <w:sz w:val="28"/>
          <w:szCs w:val="28"/>
        </w:rPr>
        <w:t xml:space="preserve"> будів</w:t>
      </w:r>
      <w:r>
        <w:rPr>
          <w:rFonts w:ascii="Times New Roman" w:hAnsi="Times New Roman"/>
          <w:sz w:val="28"/>
          <w:szCs w:val="28"/>
        </w:rPr>
        <w:t>лі</w:t>
      </w:r>
      <w:r w:rsidRPr="00D25BFA">
        <w:rPr>
          <w:rFonts w:ascii="Times New Roman" w:hAnsi="Times New Roman"/>
          <w:sz w:val="28"/>
          <w:szCs w:val="28"/>
        </w:rPr>
        <w:t xml:space="preserve"> в як</w:t>
      </w:r>
      <w:r>
        <w:rPr>
          <w:rFonts w:ascii="Times New Roman" w:hAnsi="Times New Roman"/>
          <w:sz w:val="28"/>
          <w:szCs w:val="28"/>
        </w:rPr>
        <w:t>ій</w:t>
      </w:r>
      <w:r w:rsidRPr="00D25BFA">
        <w:rPr>
          <w:rFonts w:ascii="Times New Roman" w:hAnsi="Times New Roman"/>
          <w:sz w:val="28"/>
          <w:szCs w:val="28"/>
        </w:rPr>
        <w:t xml:space="preserve"> здійснюватиметься прибирання з метою утримання приміщен</w:t>
      </w:r>
      <w:r>
        <w:rPr>
          <w:rFonts w:ascii="Times New Roman" w:hAnsi="Times New Roman"/>
          <w:sz w:val="28"/>
          <w:szCs w:val="28"/>
        </w:rPr>
        <w:t>ня</w:t>
      </w:r>
      <w:r w:rsidRPr="00D25BFA">
        <w:rPr>
          <w:rFonts w:ascii="Times New Roman" w:hAnsi="Times New Roman"/>
          <w:sz w:val="28"/>
          <w:szCs w:val="28"/>
        </w:rPr>
        <w:t xml:space="preserve"> у задовільному санітарно-технічному стані. Застосування дезінфікуючих та антисептичних засобів під час прибирання приміщень обумовлене необхідністю утримання їх у</w:t>
      </w:r>
      <w:r>
        <w:rPr>
          <w:rFonts w:ascii="Times New Roman" w:hAnsi="Times New Roman"/>
          <w:sz w:val="28"/>
          <w:szCs w:val="28"/>
        </w:rPr>
        <w:t xml:space="preserve"> чистому</w:t>
      </w:r>
      <w:r w:rsidRPr="00D25BFA">
        <w:rPr>
          <w:rFonts w:ascii="Times New Roman" w:hAnsi="Times New Roman"/>
          <w:sz w:val="28"/>
          <w:szCs w:val="28"/>
        </w:rPr>
        <w:t xml:space="preserve"> стані, зокрема для знезараження поверхонь від збудників вірусів, у тому числі вірусу SARS та </w:t>
      </w:r>
      <w:proofErr w:type="spellStart"/>
      <w:r w:rsidRPr="00D25BFA">
        <w:rPr>
          <w:rFonts w:ascii="Times New Roman" w:hAnsi="Times New Roman"/>
          <w:sz w:val="28"/>
          <w:szCs w:val="28"/>
        </w:rPr>
        <w:t>ротовірусних</w:t>
      </w:r>
      <w:proofErr w:type="spellEnd"/>
      <w:r w:rsidRPr="00D25BFA">
        <w:rPr>
          <w:rFonts w:ascii="Times New Roman" w:hAnsi="Times New Roman"/>
          <w:sz w:val="28"/>
          <w:szCs w:val="28"/>
        </w:rPr>
        <w:t xml:space="preserve"> інфекцій. Комплекс прибирання визначений з урахуванням необхідних заходів для підтримання приміщен</w:t>
      </w:r>
      <w:r>
        <w:rPr>
          <w:rFonts w:ascii="Times New Roman" w:hAnsi="Times New Roman"/>
          <w:sz w:val="28"/>
          <w:szCs w:val="28"/>
        </w:rPr>
        <w:t>ня</w:t>
      </w:r>
      <w:r w:rsidRPr="00D25BFA">
        <w:rPr>
          <w:rFonts w:ascii="Times New Roman" w:hAnsi="Times New Roman"/>
          <w:sz w:val="28"/>
          <w:szCs w:val="28"/>
        </w:rPr>
        <w:t xml:space="preserve"> адміністративн</w:t>
      </w:r>
      <w:r>
        <w:rPr>
          <w:rFonts w:ascii="Times New Roman" w:hAnsi="Times New Roman"/>
          <w:sz w:val="28"/>
          <w:szCs w:val="28"/>
        </w:rPr>
        <w:t>ої</w:t>
      </w:r>
      <w:r w:rsidRPr="00D25BFA">
        <w:rPr>
          <w:rFonts w:ascii="Times New Roman" w:hAnsi="Times New Roman"/>
          <w:sz w:val="28"/>
          <w:szCs w:val="28"/>
        </w:rPr>
        <w:t xml:space="preserve"> будів</w:t>
      </w:r>
      <w:r>
        <w:rPr>
          <w:rFonts w:ascii="Times New Roman" w:hAnsi="Times New Roman"/>
          <w:sz w:val="28"/>
          <w:szCs w:val="28"/>
        </w:rPr>
        <w:t>лі</w:t>
      </w:r>
      <w:r w:rsidRPr="00D25BFA">
        <w:rPr>
          <w:rFonts w:ascii="Times New Roman" w:hAnsi="Times New Roman"/>
          <w:sz w:val="28"/>
          <w:szCs w:val="28"/>
        </w:rPr>
        <w:t xml:space="preserve"> у чистому вигляді, графік визначений з урахуванням графіку роботи працівників Міністерства з метою уникнення ситуацій з порушення робочого процесу працівників Міністерства під час прибирання, а також забезпечення чистоти в адміністративн</w:t>
      </w:r>
      <w:r>
        <w:rPr>
          <w:rFonts w:ascii="Times New Roman" w:hAnsi="Times New Roman"/>
          <w:sz w:val="28"/>
          <w:szCs w:val="28"/>
        </w:rPr>
        <w:t>ій</w:t>
      </w:r>
      <w:r w:rsidRPr="00D25BFA">
        <w:rPr>
          <w:rFonts w:ascii="Times New Roman" w:hAnsi="Times New Roman"/>
          <w:sz w:val="28"/>
          <w:szCs w:val="28"/>
        </w:rPr>
        <w:t xml:space="preserve"> будівл</w:t>
      </w:r>
      <w:r>
        <w:rPr>
          <w:rFonts w:ascii="Times New Roman" w:hAnsi="Times New Roman"/>
          <w:sz w:val="28"/>
          <w:szCs w:val="28"/>
        </w:rPr>
        <w:t>і</w:t>
      </w:r>
      <w:r w:rsidRPr="00D25BFA">
        <w:rPr>
          <w:rFonts w:ascii="Times New Roman" w:hAnsi="Times New Roman"/>
          <w:sz w:val="28"/>
          <w:szCs w:val="28"/>
        </w:rPr>
        <w:t xml:space="preserve"> протягом усього часу.</w:t>
      </w:r>
    </w:p>
    <w:p w14:paraId="4481B903" w14:textId="77777777" w:rsidR="00C04E4D" w:rsidRPr="00A36970" w:rsidRDefault="00C04E4D" w:rsidP="00A3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R="00C04E4D" w:rsidRPr="00A36970" w:rsidSect="008C761E">
      <w:pgSz w:w="11906" w:h="16838"/>
      <w:pgMar w:top="568" w:right="56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B8B"/>
    <w:rsid w:val="00026C10"/>
    <w:rsid w:val="00045B8B"/>
    <w:rsid w:val="0009210A"/>
    <w:rsid w:val="000E6EAA"/>
    <w:rsid w:val="001232A6"/>
    <w:rsid w:val="00197A54"/>
    <w:rsid w:val="00231B60"/>
    <w:rsid w:val="002A7898"/>
    <w:rsid w:val="002D4F19"/>
    <w:rsid w:val="002F02AC"/>
    <w:rsid w:val="003009FE"/>
    <w:rsid w:val="00372BB9"/>
    <w:rsid w:val="00375D4B"/>
    <w:rsid w:val="005B184A"/>
    <w:rsid w:val="005F2946"/>
    <w:rsid w:val="00671F77"/>
    <w:rsid w:val="00853AEA"/>
    <w:rsid w:val="008C761E"/>
    <w:rsid w:val="00942E11"/>
    <w:rsid w:val="009E3051"/>
    <w:rsid w:val="00A36970"/>
    <w:rsid w:val="00BA4BC2"/>
    <w:rsid w:val="00C04E4D"/>
    <w:rsid w:val="00DE66E2"/>
    <w:rsid w:val="00E9203F"/>
    <w:rsid w:val="00F85B4D"/>
    <w:rsid w:val="00F9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658B"/>
  <w15:docId w15:val="{3AB95D0D-FEA9-4987-A90A-B8D2FA2E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184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qFormat/>
    <w:rsid w:val="005B18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o.hreinert</dc:creator>
  <cp:keywords/>
  <dc:description/>
  <cp:lastModifiedBy>Таушан Галина Петрівна</cp:lastModifiedBy>
  <cp:revision>18</cp:revision>
  <cp:lastPrinted>2022-11-21T14:57:00Z</cp:lastPrinted>
  <dcterms:created xsi:type="dcterms:W3CDTF">2021-02-03T09:03:00Z</dcterms:created>
  <dcterms:modified xsi:type="dcterms:W3CDTF">2024-12-12T11:52:00Z</dcterms:modified>
</cp:coreProperties>
</file>